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2AAC0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575D60D7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3458F0D2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531B8486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61B7F985" w14:textId="77777777" w:rsidR="00010484" w:rsidRDefault="00010484" w:rsidP="000104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48"/>
          <w:szCs w:val="48"/>
        </w:rPr>
      </w:pPr>
    </w:p>
    <w:p w14:paraId="78CBB1D2" w14:textId="77777777" w:rsidR="005C65A8" w:rsidRDefault="005C65A8" w:rsidP="005C65A8">
      <w:pPr>
        <w:pStyle w:val="Default"/>
      </w:pPr>
    </w:p>
    <w:p w14:paraId="3209000A" w14:textId="77777777" w:rsidR="00661042" w:rsidRPr="00661042" w:rsidRDefault="00661042" w:rsidP="0066104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C5152B4" w14:textId="77777777" w:rsidR="00A52A7C" w:rsidRPr="00A52A7C" w:rsidRDefault="00A52A7C" w:rsidP="00A52A7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988AF4" w14:textId="77777777" w:rsidR="00501351" w:rsidRPr="00501351" w:rsidRDefault="00501351" w:rsidP="0050135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5DAC352" w14:textId="77777777" w:rsidR="00501351" w:rsidRDefault="00501351" w:rsidP="0050135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52"/>
          <w:szCs w:val="52"/>
          <w:u w:val="single"/>
        </w:rPr>
      </w:pPr>
    </w:p>
    <w:p w14:paraId="1484075E" w14:textId="77777777" w:rsidR="00501351" w:rsidRPr="00501351" w:rsidRDefault="00501351" w:rsidP="0050135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</w:rPr>
      </w:pPr>
    </w:p>
    <w:p w14:paraId="6D189F8A" w14:textId="554372F4" w:rsidR="00BE5573" w:rsidRPr="008E5843" w:rsidRDefault="0066330E" w:rsidP="00501351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8E5843">
        <w:rPr>
          <w:rFonts w:ascii="Calibri" w:hAnsi="Calibri" w:cs="Calibri"/>
          <w:color w:val="000000"/>
          <w:sz w:val="48"/>
          <w:szCs w:val="48"/>
        </w:rPr>
        <w:t>Conforme a la naturaleza jurídica, competencia y objeto de</w:t>
      </w:r>
      <w:r w:rsidR="00501351" w:rsidRPr="008E5843">
        <w:rPr>
          <w:rFonts w:ascii="Calibri" w:hAnsi="Calibri" w:cs="Calibri"/>
          <w:color w:val="000000"/>
          <w:sz w:val="48"/>
          <w:szCs w:val="48"/>
        </w:rPr>
        <w:t xml:space="preserve"> la Dirección General de Aeronáutica Civil</w:t>
      </w:r>
      <w:r w:rsidRPr="008E5843">
        <w:rPr>
          <w:rFonts w:ascii="Calibri" w:hAnsi="Calibri" w:cs="Calibri"/>
          <w:color w:val="000000"/>
          <w:sz w:val="48"/>
          <w:szCs w:val="48"/>
        </w:rPr>
        <w:t>,</w:t>
      </w:r>
      <w:r w:rsidR="00501351" w:rsidRPr="008E5843">
        <w:rPr>
          <w:rFonts w:ascii="Calibri" w:hAnsi="Calibri" w:cs="Calibri"/>
          <w:color w:val="000000"/>
          <w:sz w:val="48"/>
          <w:szCs w:val="48"/>
        </w:rPr>
        <w:t xml:space="preserve"> </w:t>
      </w:r>
      <w:r w:rsidRPr="008E5843">
        <w:rPr>
          <w:rFonts w:ascii="Calibri" w:hAnsi="Calibri" w:cs="Calibri"/>
          <w:color w:val="000000"/>
          <w:sz w:val="48"/>
          <w:szCs w:val="48"/>
        </w:rPr>
        <w:t xml:space="preserve">la misma no genera esta información </w:t>
      </w:r>
      <w:r w:rsidR="00501351" w:rsidRPr="008E5843">
        <w:rPr>
          <w:rFonts w:ascii="Calibri" w:hAnsi="Calibri" w:cs="Calibri"/>
          <w:color w:val="000000"/>
          <w:sz w:val="48"/>
          <w:szCs w:val="48"/>
        </w:rPr>
        <w:t>por no ser entidad de carácter interna</w:t>
      </w:r>
      <w:bookmarkStart w:id="0" w:name="_GoBack"/>
      <w:bookmarkEnd w:id="0"/>
      <w:r w:rsidR="00501351" w:rsidRPr="008E5843">
        <w:rPr>
          <w:rFonts w:ascii="Calibri" w:hAnsi="Calibri" w:cs="Calibri"/>
          <w:color w:val="000000"/>
          <w:sz w:val="48"/>
          <w:szCs w:val="48"/>
        </w:rPr>
        <w:t>cional.</w:t>
      </w:r>
    </w:p>
    <w:sectPr w:rsidR="00BE5573" w:rsidRPr="008E5843" w:rsidSect="000C7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836D8" w14:textId="77777777" w:rsidR="009E4197" w:rsidRDefault="009E4197" w:rsidP="00BB4EF7">
      <w:r>
        <w:separator/>
      </w:r>
    </w:p>
  </w:endnote>
  <w:endnote w:type="continuationSeparator" w:id="0">
    <w:p w14:paraId="564F529A" w14:textId="77777777" w:rsidR="009E4197" w:rsidRDefault="009E4197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3F321" w14:textId="77777777" w:rsidR="00BC2910" w:rsidRDefault="00BC29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1ED4" w14:textId="77777777" w:rsidR="00BC2910" w:rsidRDefault="00BC29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35E46" w14:textId="77777777" w:rsidR="00BC2910" w:rsidRDefault="00BC29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FFAE6" w14:textId="77777777" w:rsidR="009E4197" w:rsidRDefault="009E4197" w:rsidP="00BB4EF7">
      <w:r>
        <w:separator/>
      </w:r>
    </w:p>
  </w:footnote>
  <w:footnote w:type="continuationSeparator" w:id="0">
    <w:p w14:paraId="4693A0DA" w14:textId="77777777" w:rsidR="009E4197" w:rsidRDefault="009E4197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4D32" w14:textId="77777777" w:rsidR="00BC2910" w:rsidRDefault="00BC29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617CE" w14:textId="446C9D93" w:rsidR="00BB4EF7" w:rsidRDefault="002456D2" w:rsidP="00BB4EF7">
    <w:pPr>
      <w:pStyle w:val="Encabezado"/>
      <w:ind w:firstLine="708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5E5FBA1" wp14:editId="01F847A2">
          <wp:simplePos x="0" y="0"/>
          <wp:positionH relativeFrom="column">
            <wp:posOffset>-1079995</wp:posOffset>
          </wp:positionH>
          <wp:positionV relativeFrom="paragraph">
            <wp:posOffset>-438150</wp:posOffset>
          </wp:positionV>
          <wp:extent cx="7790811" cy="10082226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811" cy="1008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72DA" w14:textId="77777777" w:rsidR="00BC2910" w:rsidRDefault="00BC29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F7"/>
    <w:rsid w:val="00010484"/>
    <w:rsid w:val="000932A5"/>
    <w:rsid w:val="000C710C"/>
    <w:rsid w:val="0013743D"/>
    <w:rsid w:val="0018705D"/>
    <w:rsid w:val="002456D2"/>
    <w:rsid w:val="003323A6"/>
    <w:rsid w:val="00376808"/>
    <w:rsid w:val="003869B7"/>
    <w:rsid w:val="00501351"/>
    <w:rsid w:val="005C65A8"/>
    <w:rsid w:val="00661042"/>
    <w:rsid w:val="0066330E"/>
    <w:rsid w:val="006A5428"/>
    <w:rsid w:val="007765B3"/>
    <w:rsid w:val="008E5843"/>
    <w:rsid w:val="00985070"/>
    <w:rsid w:val="009E4197"/>
    <w:rsid w:val="009E5916"/>
    <w:rsid w:val="00A52A7C"/>
    <w:rsid w:val="00AA5855"/>
    <w:rsid w:val="00BB4EF7"/>
    <w:rsid w:val="00BC2910"/>
    <w:rsid w:val="00BE5573"/>
    <w:rsid w:val="00BF08B2"/>
    <w:rsid w:val="00CE6912"/>
    <w:rsid w:val="00D21253"/>
    <w:rsid w:val="00E55538"/>
    <w:rsid w:val="00EB5B74"/>
    <w:rsid w:val="00F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C949C"/>
  <w15:chartTrackingRefBased/>
  <w15:docId w15:val="{C607703A-A64A-3147-BE2B-556BE668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5C65A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Ruth Noemi Alvarez Baltazar</cp:lastModifiedBy>
  <cp:revision>11</cp:revision>
  <cp:lastPrinted>2020-01-20T17:08:00Z</cp:lastPrinted>
  <dcterms:created xsi:type="dcterms:W3CDTF">2021-03-01T18:46:00Z</dcterms:created>
  <dcterms:modified xsi:type="dcterms:W3CDTF">2021-08-11T15:56:00Z</dcterms:modified>
</cp:coreProperties>
</file>